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D" w:rsidRPr="00226212" w:rsidRDefault="00CB762D"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Course Guidelines</w:t>
      </w:r>
    </w:p>
    <w:p w:rsidR="00CB762D" w:rsidRPr="00226212" w:rsidRDefault="00CB762D"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Public Speaking</w:t>
      </w:r>
    </w:p>
    <w:p w:rsidR="00CB762D" w:rsidRDefault="00CB762D"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Mr. Graczyk</w:t>
      </w:r>
    </w:p>
    <w:p w:rsidR="003B58E2" w:rsidRDefault="003B58E2" w:rsidP="00CB762D">
      <w:pPr>
        <w:pStyle w:val="NoSpacing"/>
        <w:rPr>
          <w:rFonts w:ascii="Times New Roman" w:hAnsi="Times New Roman" w:cs="Times New Roman"/>
          <w:sz w:val="20"/>
          <w:szCs w:val="20"/>
        </w:rPr>
      </w:pPr>
    </w:p>
    <w:p w:rsidR="003B58E2" w:rsidRPr="003B58E2" w:rsidRDefault="003B58E2" w:rsidP="00CB762D">
      <w:pPr>
        <w:pStyle w:val="NoSpacing"/>
        <w:rPr>
          <w:rFonts w:ascii="Times New Roman" w:hAnsi="Times New Roman" w:cs="Times New Roman"/>
          <w:sz w:val="20"/>
          <w:szCs w:val="20"/>
        </w:rPr>
      </w:pPr>
      <w:r w:rsidRPr="003B58E2">
        <w:rPr>
          <w:rFonts w:ascii="Times New Roman" w:hAnsi="Times New Roman" w:cs="Times New Roman"/>
          <w:sz w:val="20"/>
          <w:szCs w:val="20"/>
        </w:rPr>
        <w:t>Public Speaking is a required course designed for students to acquire the skills which are necessary for effective communication. Conversation skills, the theory of speaking, small group interaction, and impromptu speaking are involved in this course.</w:t>
      </w:r>
    </w:p>
    <w:p w:rsidR="00CB762D" w:rsidRPr="00226212" w:rsidRDefault="00CB762D" w:rsidP="00CB762D">
      <w:pPr>
        <w:pStyle w:val="NoSpacing"/>
        <w:rPr>
          <w:rFonts w:ascii="Times New Roman" w:hAnsi="Times New Roman" w:cs="Times New Roman"/>
          <w:sz w:val="20"/>
          <w:szCs w:val="20"/>
        </w:rPr>
      </w:pPr>
      <w:bookmarkStart w:id="0" w:name="_GoBack"/>
      <w:bookmarkEnd w:id="0"/>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“The brain starts working the moment you are born and never stops until you stand up and speak in public.” --Anonymous</w:t>
      </w:r>
    </w:p>
    <w:p w:rsidR="00F533D4" w:rsidRPr="00226212" w:rsidRDefault="00F533D4" w:rsidP="00CB762D">
      <w:pPr>
        <w:pStyle w:val="NoSpacing"/>
        <w:rPr>
          <w:rFonts w:ascii="Times New Roman" w:hAnsi="Times New Roman" w:cs="Times New Roman"/>
          <w:sz w:val="20"/>
          <w:szCs w:val="20"/>
        </w:rPr>
      </w:pPr>
    </w:p>
    <w:p w:rsidR="00F533D4" w:rsidRPr="00226212" w:rsidRDefault="00F533D4"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Fact—a recent poll finds that public speaking is the #1 fear among Americans--- the #6 fear is death!</w:t>
      </w:r>
    </w:p>
    <w:p w:rsidR="00F533D4" w:rsidRPr="00226212" w:rsidRDefault="00F533D4" w:rsidP="00CB762D">
      <w:pPr>
        <w:pStyle w:val="NoSpacing"/>
        <w:rPr>
          <w:rFonts w:ascii="Times New Roman" w:hAnsi="Times New Roman" w:cs="Times New Roman"/>
          <w:sz w:val="20"/>
          <w:szCs w:val="20"/>
        </w:rPr>
      </w:pPr>
    </w:p>
    <w:p w:rsidR="00CB762D" w:rsidRPr="00226212" w:rsidRDefault="00CB762D"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Having the ability to speak clearly and effectively pays off in every walk of life, from acing job interviews to working as the president of a successful corporation, to passing this class.  The ability to write and deliver a speech also is of enormous value, partly because there aren’t a whole lot of people who can do it with any skill or grace.</w:t>
      </w:r>
    </w:p>
    <w:p w:rsidR="00F533D4" w:rsidRPr="00226212" w:rsidRDefault="00F533D4" w:rsidP="00CB762D">
      <w:pPr>
        <w:pStyle w:val="NoSpacing"/>
        <w:rPr>
          <w:rFonts w:ascii="Times New Roman" w:hAnsi="Times New Roman" w:cs="Times New Roman"/>
          <w:sz w:val="20"/>
          <w:szCs w:val="20"/>
        </w:rPr>
      </w:pPr>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Speeches</w:t>
      </w:r>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ab/>
        <w:t>A.  Will be of different lengths and will be required throughout the semester</w:t>
      </w:r>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ab/>
        <w:t xml:space="preserve">B.  Speeches will be evaluated in three basic areas:  1. </w:t>
      </w:r>
      <w:r w:rsidR="00387AD2" w:rsidRPr="00226212">
        <w:rPr>
          <w:rFonts w:ascii="Times New Roman" w:hAnsi="Times New Roman" w:cs="Times New Roman"/>
          <w:sz w:val="20"/>
          <w:szCs w:val="20"/>
        </w:rPr>
        <w:t>Content 2</w:t>
      </w:r>
      <w:r w:rsidRPr="00226212">
        <w:rPr>
          <w:rFonts w:ascii="Times New Roman" w:hAnsi="Times New Roman" w:cs="Times New Roman"/>
          <w:sz w:val="20"/>
          <w:szCs w:val="20"/>
        </w:rPr>
        <w:t xml:space="preserve">. </w:t>
      </w:r>
      <w:r w:rsidR="00387AD2" w:rsidRPr="00226212">
        <w:rPr>
          <w:rFonts w:ascii="Times New Roman" w:hAnsi="Times New Roman" w:cs="Times New Roman"/>
          <w:sz w:val="20"/>
          <w:szCs w:val="20"/>
        </w:rPr>
        <w:t>Organization 3</w:t>
      </w:r>
      <w:r w:rsidRPr="00226212">
        <w:rPr>
          <w:rFonts w:ascii="Times New Roman" w:hAnsi="Times New Roman" w:cs="Times New Roman"/>
          <w:sz w:val="20"/>
          <w:szCs w:val="20"/>
        </w:rPr>
        <w:t>. Delivery</w:t>
      </w:r>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ab/>
        <w:t xml:space="preserve">C.  Speeches of different types will be attempted:  1.  Informative  2.  Persuasive  3.  Impromptu  </w:t>
      </w:r>
    </w:p>
    <w:p w:rsidR="00F533D4" w:rsidRPr="00226212" w:rsidRDefault="00F533D4"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ab/>
      </w:r>
      <w:r w:rsidRPr="00226212">
        <w:rPr>
          <w:rFonts w:ascii="Times New Roman" w:hAnsi="Times New Roman" w:cs="Times New Roman"/>
          <w:sz w:val="20"/>
          <w:szCs w:val="20"/>
        </w:rPr>
        <w:tab/>
        <w:t>4.  Extemporaneous  5.  Special Event talks</w:t>
      </w:r>
    </w:p>
    <w:p w:rsidR="00F533D4" w:rsidRPr="00226212" w:rsidRDefault="00F533D4"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ab/>
        <w:t xml:space="preserve">D.  Due to the nature of public speaking  situations in your future, all speeches must be ready at </w:t>
      </w:r>
      <w:r w:rsidR="00226212" w:rsidRPr="00226212">
        <w:rPr>
          <w:rFonts w:ascii="Times New Roman" w:hAnsi="Times New Roman" w:cs="Times New Roman"/>
          <w:sz w:val="20"/>
          <w:szCs w:val="20"/>
        </w:rPr>
        <w:tab/>
      </w:r>
      <w:r w:rsidR="00226212" w:rsidRPr="00226212">
        <w:rPr>
          <w:rFonts w:ascii="Times New Roman" w:hAnsi="Times New Roman" w:cs="Times New Roman"/>
          <w:sz w:val="20"/>
          <w:szCs w:val="20"/>
        </w:rPr>
        <w:tab/>
      </w:r>
      <w:r w:rsidR="00226212" w:rsidRPr="00226212">
        <w:rPr>
          <w:rFonts w:ascii="Times New Roman" w:hAnsi="Times New Roman" w:cs="Times New Roman"/>
          <w:sz w:val="20"/>
          <w:szCs w:val="20"/>
        </w:rPr>
        <w:tab/>
      </w:r>
      <w:r w:rsidRPr="00226212">
        <w:rPr>
          <w:rFonts w:ascii="Times New Roman" w:hAnsi="Times New Roman" w:cs="Times New Roman"/>
          <w:sz w:val="20"/>
          <w:szCs w:val="20"/>
        </w:rPr>
        <w:t>assigned times</w:t>
      </w:r>
      <w:r w:rsidR="00226212" w:rsidRPr="00226212">
        <w:rPr>
          <w:rFonts w:ascii="Times New Roman" w:hAnsi="Times New Roman" w:cs="Times New Roman"/>
          <w:sz w:val="20"/>
          <w:szCs w:val="20"/>
        </w:rPr>
        <w:t>—an “F” grade is assigned to any assigned talk not ready on time</w:t>
      </w:r>
    </w:p>
    <w:p w:rsidR="00226212" w:rsidRP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ab/>
        <w:t>E.  Public speeches must follow required format as indicated on handouts</w:t>
      </w:r>
    </w:p>
    <w:p w:rsid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ab/>
        <w:t xml:space="preserve">F.  A folder of all speeches will be kept in order for you to interact with me on your strengths </w:t>
      </w:r>
      <w:r w:rsidRPr="00226212">
        <w:rPr>
          <w:rFonts w:ascii="Times New Roman" w:hAnsi="Times New Roman" w:cs="Times New Roman"/>
          <w:sz w:val="20"/>
          <w:szCs w:val="20"/>
        </w:rPr>
        <w:tab/>
      </w:r>
      <w:r w:rsidRPr="00226212">
        <w:rPr>
          <w:rFonts w:ascii="Times New Roman" w:hAnsi="Times New Roman" w:cs="Times New Roman"/>
          <w:sz w:val="20"/>
          <w:szCs w:val="20"/>
        </w:rPr>
        <w:tab/>
      </w:r>
      <w:r w:rsidRPr="00226212">
        <w:rPr>
          <w:rFonts w:ascii="Times New Roman" w:hAnsi="Times New Roman" w:cs="Times New Roman"/>
          <w:sz w:val="20"/>
          <w:szCs w:val="20"/>
        </w:rPr>
        <w:tab/>
        <w:t>and areas of practice</w:t>
      </w:r>
    </w:p>
    <w:p w:rsidR="00C33782" w:rsidRPr="00226212" w:rsidRDefault="00C33782" w:rsidP="00F533D4">
      <w:pPr>
        <w:pStyle w:val="NoSpacing"/>
        <w:rPr>
          <w:rFonts w:ascii="Times New Roman" w:hAnsi="Times New Roman" w:cs="Times New Roman"/>
          <w:sz w:val="20"/>
          <w:szCs w:val="20"/>
        </w:rPr>
      </w:pPr>
      <w:r>
        <w:rPr>
          <w:rFonts w:ascii="Times New Roman" w:hAnsi="Times New Roman" w:cs="Times New Roman"/>
          <w:sz w:val="20"/>
          <w:szCs w:val="20"/>
        </w:rPr>
        <w:tab/>
        <w:t>G.  Current Events Topics</w:t>
      </w:r>
    </w:p>
    <w:p w:rsidR="00226212" w:rsidRPr="00226212" w:rsidRDefault="00226212" w:rsidP="00F533D4">
      <w:pPr>
        <w:pStyle w:val="NoSpacing"/>
        <w:rPr>
          <w:rFonts w:ascii="Times New Roman" w:hAnsi="Times New Roman" w:cs="Times New Roman"/>
          <w:sz w:val="20"/>
          <w:szCs w:val="20"/>
        </w:rPr>
      </w:pPr>
    </w:p>
    <w:p w:rsidR="00226212" w:rsidRP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Quizzes/Tests</w:t>
      </w:r>
    </w:p>
    <w:p w:rsidR="00226212" w:rsidRP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ab/>
        <w:t>Will be given periodically on information covered on handouts, readings and lectures</w:t>
      </w:r>
    </w:p>
    <w:p w:rsidR="00226212" w:rsidRPr="00226212" w:rsidRDefault="00226212" w:rsidP="00F533D4">
      <w:pPr>
        <w:pStyle w:val="NoSpacing"/>
        <w:rPr>
          <w:rFonts w:ascii="Times New Roman" w:hAnsi="Times New Roman" w:cs="Times New Roman"/>
          <w:sz w:val="20"/>
          <w:szCs w:val="20"/>
        </w:rPr>
      </w:pPr>
    </w:p>
    <w:p w:rsidR="00226212" w:rsidRP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Class Participation</w:t>
      </w:r>
    </w:p>
    <w:p w:rsidR="00226212" w:rsidRPr="00226212" w:rsidRDefault="00226212" w:rsidP="00F533D4">
      <w:pPr>
        <w:pStyle w:val="NoSpacing"/>
        <w:rPr>
          <w:rFonts w:ascii="Times New Roman" w:hAnsi="Times New Roman" w:cs="Times New Roman"/>
          <w:sz w:val="20"/>
          <w:szCs w:val="20"/>
        </w:rPr>
      </w:pPr>
      <w:r w:rsidRPr="00226212">
        <w:rPr>
          <w:rFonts w:ascii="Times New Roman" w:hAnsi="Times New Roman" w:cs="Times New Roman"/>
          <w:sz w:val="20"/>
          <w:szCs w:val="20"/>
        </w:rPr>
        <w:tab/>
        <w:t xml:space="preserve">Your willingness to participate in class activities is essential in making our class and interesting </w:t>
      </w:r>
      <w:r w:rsidRPr="00226212">
        <w:rPr>
          <w:rFonts w:ascii="Times New Roman" w:hAnsi="Times New Roman" w:cs="Times New Roman"/>
          <w:sz w:val="20"/>
          <w:szCs w:val="20"/>
        </w:rPr>
        <w:tab/>
      </w:r>
      <w:r w:rsidRPr="00226212">
        <w:rPr>
          <w:rFonts w:ascii="Times New Roman" w:hAnsi="Times New Roman" w:cs="Times New Roman"/>
          <w:sz w:val="20"/>
          <w:szCs w:val="20"/>
        </w:rPr>
        <w:tab/>
      </w:r>
      <w:r w:rsidRPr="00226212">
        <w:rPr>
          <w:rFonts w:ascii="Times New Roman" w:hAnsi="Times New Roman" w:cs="Times New Roman"/>
          <w:sz w:val="20"/>
          <w:szCs w:val="20"/>
        </w:rPr>
        <w:tab/>
        <w:t>and growth filled experience</w:t>
      </w:r>
    </w:p>
    <w:p w:rsidR="00226212" w:rsidRPr="00226212" w:rsidRDefault="00226212" w:rsidP="00F533D4">
      <w:pPr>
        <w:pStyle w:val="NoSpacing"/>
        <w:rPr>
          <w:rFonts w:ascii="Times New Roman" w:hAnsi="Times New Roman" w:cs="Times New Roman"/>
          <w:sz w:val="20"/>
          <w:szCs w:val="20"/>
        </w:rPr>
      </w:pPr>
    </w:p>
    <w:p w:rsidR="00226212" w:rsidRDefault="00226212" w:rsidP="00226212">
      <w:pPr>
        <w:pStyle w:val="NoSpacing"/>
        <w:rPr>
          <w:rFonts w:ascii="Times New Roman" w:hAnsi="Times New Roman" w:cs="Times New Roman"/>
          <w:b/>
          <w:sz w:val="20"/>
          <w:szCs w:val="20"/>
        </w:rPr>
      </w:pPr>
    </w:p>
    <w:p w:rsidR="00226212" w:rsidRPr="00226212" w:rsidRDefault="00226212" w:rsidP="00226212">
      <w:pPr>
        <w:pStyle w:val="NoSpacing"/>
        <w:rPr>
          <w:rFonts w:ascii="Times New Roman" w:hAnsi="Times New Roman" w:cs="Times New Roman"/>
          <w:b/>
          <w:sz w:val="20"/>
          <w:szCs w:val="20"/>
        </w:rPr>
      </w:pPr>
      <w:r w:rsidRPr="00226212">
        <w:rPr>
          <w:rFonts w:ascii="Times New Roman" w:hAnsi="Times New Roman" w:cs="Times New Roman"/>
          <w:b/>
          <w:sz w:val="20"/>
          <w:szCs w:val="20"/>
        </w:rPr>
        <w:t>Classroom Rules</w:t>
      </w: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Do your own work—copying will get you a ZERO</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No talking during tests or quizzes--- this may get you a ZERO</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Respect your classmates.  Off color, lewd or otherwise inappropriate comments will not be tolerated.</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Be here on time and be prepared</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It is your responsibility to make up and turn in the work you missed while absent.  You will have one week to do so before your grade turns into a ZERO</w:t>
      </w:r>
      <w:r>
        <w:rPr>
          <w:rFonts w:ascii="Times New Roman" w:hAnsi="Times New Roman" w:cs="Times New Roman"/>
          <w:sz w:val="20"/>
          <w:szCs w:val="20"/>
        </w:rPr>
        <w:t>.  Late work will receive half credit.</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Please attend to personal need before you come to class.  This includes restroom visits, locker visits, grooming, phone calls and drinks of water.</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No Cell Phones--- TURN THEM OFF</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No SLEEPING</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lastRenderedPageBreak/>
        <w:t>No FOOD</w:t>
      </w:r>
    </w:p>
    <w:p w:rsidR="00226212" w:rsidRPr="00226212" w:rsidRDefault="00226212" w:rsidP="00226212">
      <w:pPr>
        <w:pStyle w:val="NoSpacing"/>
        <w:rPr>
          <w:rFonts w:ascii="Times New Roman" w:hAnsi="Times New Roman" w:cs="Times New Roman"/>
          <w:sz w:val="20"/>
          <w:szCs w:val="20"/>
        </w:rPr>
      </w:pPr>
    </w:p>
    <w:p w:rsidR="00226212" w:rsidRPr="00226212" w:rsidRDefault="00226212" w:rsidP="00226212">
      <w:pPr>
        <w:pStyle w:val="NoSpacing"/>
        <w:rPr>
          <w:rFonts w:ascii="Times New Roman" w:hAnsi="Times New Roman" w:cs="Times New Roman"/>
          <w:sz w:val="20"/>
          <w:szCs w:val="20"/>
        </w:rPr>
      </w:pPr>
      <w:r w:rsidRPr="00226212">
        <w:rPr>
          <w:rFonts w:ascii="Times New Roman" w:hAnsi="Times New Roman" w:cs="Times New Roman"/>
          <w:sz w:val="20"/>
          <w:szCs w:val="20"/>
        </w:rPr>
        <w:t>No bottles/ cans/ containers of pop/ soda, energy drinks, coffee, tea, chocolate milk, white milk, etc. etc. etc.</w:t>
      </w:r>
    </w:p>
    <w:p w:rsidR="00CB762D" w:rsidRPr="00226212" w:rsidRDefault="00226212" w:rsidP="00CB762D">
      <w:pPr>
        <w:pStyle w:val="NoSpacing"/>
        <w:rPr>
          <w:rFonts w:ascii="Times New Roman" w:hAnsi="Times New Roman" w:cs="Times New Roman"/>
          <w:sz w:val="20"/>
          <w:szCs w:val="20"/>
        </w:rPr>
      </w:pPr>
      <w:r w:rsidRPr="00226212">
        <w:rPr>
          <w:rFonts w:ascii="Times New Roman" w:hAnsi="Times New Roman" w:cs="Times New Roman"/>
          <w:sz w:val="20"/>
          <w:szCs w:val="20"/>
        </w:rPr>
        <w:t>You MAY bring WATER (H20) in clear plastic containers</w:t>
      </w:r>
    </w:p>
    <w:sectPr w:rsidR="00CB762D" w:rsidRPr="00226212" w:rsidSect="004B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CB762D"/>
    <w:rsid w:val="00226212"/>
    <w:rsid w:val="00387AD2"/>
    <w:rsid w:val="003B58E2"/>
    <w:rsid w:val="004B0AAE"/>
    <w:rsid w:val="00C33782"/>
    <w:rsid w:val="00CB762D"/>
    <w:rsid w:val="00D119F0"/>
    <w:rsid w:val="00F5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59BA4-0981-4A80-9278-BF9B6216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F8A4-7ED4-44B3-B6B0-8B440A94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Graczyk</dc:creator>
  <cp:lastModifiedBy>graczyk</cp:lastModifiedBy>
  <cp:revision>4</cp:revision>
  <cp:lastPrinted>2009-08-26T10:51:00Z</cp:lastPrinted>
  <dcterms:created xsi:type="dcterms:W3CDTF">2009-08-25T22:07:00Z</dcterms:created>
  <dcterms:modified xsi:type="dcterms:W3CDTF">2017-10-09T13:58:00Z</dcterms:modified>
</cp:coreProperties>
</file>